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5308F" w:rsidRDefault="00000000">
      <w:pPr>
        <w:pStyle w:val="Heading1"/>
        <w:spacing w:before="480" w:after="0"/>
        <w:rPr>
          <w:rFonts w:ascii="Calibri" w:eastAsia="Calibri" w:hAnsi="Calibri" w:cs="Calibri"/>
          <w:b/>
          <w:bCs/>
          <w:color w:val="366091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366091"/>
          <w:sz w:val="28"/>
          <w:szCs w:val="28"/>
        </w:rPr>
        <w:t>Sambro Elementary School SAC Agenda</w:t>
      </w:r>
    </w:p>
    <w:p w14:paraId="00000002" w14:textId="77777777" w:rsidR="00A5308F" w:rsidRDefault="00000000">
      <w:pPr>
        <w:spacing w:after="20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June 22, 2026</w:t>
      </w:r>
    </w:p>
    <w:p w14:paraId="00000003" w14:textId="77777777" w:rsidR="00A5308F" w:rsidRDefault="00000000">
      <w:pPr>
        <w:pStyle w:val="Heading2"/>
        <w:spacing w:before="200" w:after="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4F81BD"/>
          <w:sz w:val="26"/>
          <w:szCs w:val="26"/>
        </w:rPr>
        <w:t xml:space="preserve">Attendance: </w:t>
      </w:r>
      <w:r>
        <w:rPr>
          <w:rFonts w:ascii="Calibri" w:eastAsia="Calibri" w:hAnsi="Calibri" w:cs="Calibri"/>
          <w:sz w:val="26"/>
          <w:szCs w:val="26"/>
        </w:rPr>
        <w:t>Kim Roberts, Danielle Henneberry, Angela Hauser, Laurie Batten, Stephanie Kinsman, Courtney Sutton, Josee Gales</w:t>
      </w:r>
    </w:p>
    <w:p w14:paraId="00000004" w14:textId="77777777" w:rsidR="00A5308F" w:rsidRDefault="00A5308F">
      <w:pPr>
        <w:spacing w:after="200"/>
        <w:rPr>
          <w:rFonts w:ascii="Cambria" w:eastAsia="Cambria" w:hAnsi="Cambria" w:cs="Cambria"/>
        </w:rPr>
      </w:pPr>
    </w:p>
    <w:p w14:paraId="00000005" w14:textId="77777777" w:rsidR="00A5308F" w:rsidRDefault="00000000">
      <w:pPr>
        <w:pStyle w:val="Heading2"/>
        <w:spacing w:before="200" w:after="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4F81BD"/>
          <w:sz w:val="26"/>
          <w:szCs w:val="26"/>
        </w:rPr>
        <w:t xml:space="preserve">Regrets: </w:t>
      </w:r>
      <w:r>
        <w:rPr>
          <w:rFonts w:ascii="Calibri" w:eastAsia="Calibri" w:hAnsi="Calibri" w:cs="Calibri"/>
          <w:sz w:val="26"/>
          <w:szCs w:val="26"/>
        </w:rPr>
        <w:t>Meghan Thorne, Christina Neary, Pete Rose, Kayle Scoville</w:t>
      </w:r>
    </w:p>
    <w:p w14:paraId="00000006" w14:textId="77777777" w:rsidR="00A5308F" w:rsidRDefault="00000000">
      <w:pPr>
        <w:pStyle w:val="Heading2"/>
        <w:spacing w:before="200" w:after="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4F81BD"/>
          <w:sz w:val="26"/>
          <w:szCs w:val="26"/>
        </w:rPr>
        <w:t xml:space="preserve">Approval of </w:t>
      </w:r>
      <w:proofErr w:type="spellStart"/>
      <w:proofErr w:type="gramStart"/>
      <w:r>
        <w:rPr>
          <w:rFonts w:ascii="Calibri" w:eastAsia="Calibri" w:hAnsi="Calibri" w:cs="Calibri"/>
          <w:b/>
          <w:bCs/>
          <w:color w:val="4F81BD"/>
          <w:sz w:val="26"/>
          <w:szCs w:val="26"/>
        </w:rPr>
        <w:t>agenda:</w:t>
      </w:r>
      <w:r>
        <w:rPr>
          <w:rFonts w:ascii="Calibri" w:eastAsia="Calibri" w:hAnsi="Calibri" w:cs="Calibri"/>
          <w:sz w:val="26"/>
          <w:szCs w:val="26"/>
        </w:rPr>
        <w:t>Laurie</w:t>
      </w:r>
      <w:proofErr w:type="spellEnd"/>
      <w:proofErr w:type="gramEnd"/>
      <w:r>
        <w:rPr>
          <w:rFonts w:ascii="Calibri" w:eastAsia="Calibri" w:hAnsi="Calibri" w:cs="Calibri"/>
          <w:sz w:val="26"/>
          <w:szCs w:val="26"/>
        </w:rPr>
        <w:t xml:space="preserve"> Batten approved; Stephanie Kinsman seconded</w:t>
      </w:r>
    </w:p>
    <w:p w14:paraId="00000007" w14:textId="77777777" w:rsidR="00A5308F" w:rsidRDefault="00A5308F">
      <w:pPr>
        <w:spacing w:after="200"/>
        <w:rPr>
          <w:rFonts w:ascii="Cambria" w:eastAsia="Cambria" w:hAnsi="Cambria" w:cs="Cambria"/>
        </w:rPr>
      </w:pPr>
    </w:p>
    <w:p w14:paraId="00000008" w14:textId="77777777" w:rsidR="00A5308F" w:rsidRDefault="00000000">
      <w:pPr>
        <w:pStyle w:val="Heading2"/>
        <w:spacing w:before="200" w:after="0"/>
        <w:rPr>
          <w:rFonts w:ascii="Calibri" w:eastAsia="Calibri" w:hAnsi="Calibri" w:cs="Calibri"/>
          <w:b/>
          <w:bCs/>
          <w:color w:val="4F81BD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4F81BD"/>
          <w:sz w:val="26"/>
          <w:szCs w:val="26"/>
        </w:rPr>
        <w:t xml:space="preserve">Approval of May </w:t>
      </w:r>
      <w:proofErr w:type="spellStart"/>
      <w:proofErr w:type="gramStart"/>
      <w:r>
        <w:rPr>
          <w:rFonts w:ascii="Calibri" w:eastAsia="Calibri" w:hAnsi="Calibri" w:cs="Calibri"/>
          <w:b/>
          <w:bCs/>
          <w:color w:val="4F81BD"/>
          <w:sz w:val="26"/>
          <w:szCs w:val="26"/>
        </w:rPr>
        <w:t>minutes:</w:t>
      </w:r>
      <w:r>
        <w:rPr>
          <w:rFonts w:ascii="Calibri" w:eastAsia="Calibri" w:hAnsi="Calibri" w:cs="Calibri"/>
          <w:sz w:val="26"/>
          <w:szCs w:val="26"/>
        </w:rPr>
        <w:t>Laurie</w:t>
      </w:r>
      <w:proofErr w:type="spellEnd"/>
      <w:proofErr w:type="gramEnd"/>
      <w:r>
        <w:rPr>
          <w:rFonts w:ascii="Calibri" w:eastAsia="Calibri" w:hAnsi="Calibri" w:cs="Calibri"/>
          <w:sz w:val="26"/>
          <w:szCs w:val="26"/>
        </w:rPr>
        <w:t xml:space="preserve"> Batten approved; Danielle Henneberry seconded</w:t>
      </w:r>
    </w:p>
    <w:p w14:paraId="00000009" w14:textId="77777777" w:rsidR="00A5308F" w:rsidRDefault="00A5308F">
      <w:pPr>
        <w:spacing w:after="200"/>
        <w:rPr>
          <w:rFonts w:ascii="Cambria" w:eastAsia="Cambria" w:hAnsi="Cambria" w:cs="Cambria"/>
        </w:rPr>
      </w:pPr>
    </w:p>
    <w:p w14:paraId="0000000A" w14:textId="77777777" w:rsidR="00A5308F" w:rsidRDefault="00000000">
      <w:pPr>
        <w:pStyle w:val="Heading2"/>
        <w:spacing w:before="200" w:after="0"/>
        <w:rPr>
          <w:rFonts w:ascii="Calibri" w:eastAsia="Calibri" w:hAnsi="Calibri" w:cs="Calibri"/>
          <w:b/>
          <w:bCs/>
          <w:color w:val="4F81BD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4F81BD"/>
          <w:sz w:val="26"/>
          <w:szCs w:val="26"/>
        </w:rPr>
        <w:t>Principal’s Report</w:t>
      </w:r>
    </w:p>
    <w:p w14:paraId="0000000B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>Staffing and operations update</w:t>
      </w:r>
    </w:p>
    <w:p w14:paraId="0000000C" w14:textId="77777777" w:rsidR="00A5308F" w:rsidRDefault="00000000">
      <w:pPr>
        <w:numPr>
          <w:ilvl w:val="1"/>
          <w:numId w:val="1"/>
        </w:numPr>
        <w:rPr>
          <w:rFonts w:ascii="Courier New" w:eastAsia="Courier New" w:hAnsi="Courier New" w:cs="Courier New"/>
        </w:rPr>
      </w:pPr>
      <w:r>
        <w:rPr>
          <w:rFonts w:ascii="Cambria" w:eastAsia="Cambria" w:hAnsi="Cambria" w:cs="Cambria"/>
        </w:rPr>
        <w:t>Spring Fair was a huge success - estimated revenue is around $10 000</w:t>
      </w:r>
    </w:p>
    <w:p w14:paraId="0000000D" w14:textId="77777777" w:rsidR="00A5308F" w:rsidRDefault="00000000">
      <w:pPr>
        <w:numPr>
          <w:ilvl w:val="1"/>
          <w:numId w:val="1"/>
        </w:numPr>
        <w:rPr>
          <w:rFonts w:ascii="Courier New" w:eastAsia="Courier New" w:hAnsi="Courier New" w:cs="Courier New"/>
        </w:rPr>
      </w:pPr>
      <w:r>
        <w:rPr>
          <w:rFonts w:ascii="Cambria" w:eastAsia="Cambria" w:hAnsi="Cambria" w:cs="Cambria"/>
        </w:rPr>
        <w:t>A great community event!</w:t>
      </w:r>
    </w:p>
    <w:p w14:paraId="0000000E" w14:textId="77777777" w:rsidR="00A5308F" w:rsidRDefault="00000000">
      <w:pPr>
        <w:numPr>
          <w:ilvl w:val="1"/>
          <w:numId w:val="1"/>
        </w:numPr>
        <w:rPr>
          <w:rFonts w:ascii="Courier New" w:eastAsia="Courier New" w:hAnsi="Courier New" w:cs="Courier New"/>
        </w:rPr>
      </w:pPr>
      <w:r>
        <w:rPr>
          <w:rFonts w:ascii="Cambria" w:eastAsia="Cambria" w:hAnsi="Cambria" w:cs="Cambria"/>
        </w:rPr>
        <w:t xml:space="preserve">School supplies were purchased for the whole school, which cost about $4000 </w:t>
      </w:r>
      <w:proofErr w:type="gramStart"/>
      <w:r>
        <w:rPr>
          <w:rFonts w:ascii="Cambria" w:eastAsia="Cambria" w:hAnsi="Cambria" w:cs="Cambria"/>
        </w:rPr>
        <w:t>used</w:t>
      </w:r>
      <w:proofErr w:type="gramEnd"/>
      <w:r>
        <w:rPr>
          <w:rFonts w:ascii="Cambria" w:eastAsia="Cambria" w:hAnsi="Cambria" w:cs="Cambria"/>
        </w:rPr>
        <w:t xml:space="preserve"> from the Spring Fair revenue</w:t>
      </w:r>
    </w:p>
    <w:p w14:paraId="0000000F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>Community walk was successful with adults also joining the school group. Kim suggested making it an annual event.</w:t>
      </w:r>
    </w:p>
    <w:p w14:paraId="00000010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>Captain Spry Library staff came to share with classes about the summer reading program</w:t>
      </w:r>
    </w:p>
    <w:p w14:paraId="00000011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 xml:space="preserve">Tara Sampson, music teacher, organized a choir workshop for some of the students with </w:t>
      </w:r>
      <w:proofErr w:type="spellStart"/>
      <w:r>
        <w:rPr>
          <w:rFonts w:ascii="Cambria" w:eastAsia="Cambria" w:hAnsi="Cambria" w:cs="Cambria"/>
        </w:rPr>
        <w:t>neighbouring</w:t>
      </w:r>
      <w:proofErr w:type="spellEnd"/>
      <w:r>
        <w:rPr>
          <w:rFonts w:ascii="Cambria" w:eastAsia="Cambria" w:hAnsi="Cambria" w:cs="Cambria"/>
        </w:rPr>
        <w:t xml:space="preserve"> elementary schools in the Sambro loop.</w:t>
      </w:r>
    </w:p>
    <w:p w14:paraId="00000012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>Staffing updates</w:t>
      </w:r>
    </w:p>
    <w:p w14:paraId="00000013" w14:textId="77777777" w:rsidR="00A5308F" w:rsidRDefault="00000000">
      <w:pPr>
        <w:numPr>
          <w:ilvl w:val="1"/>
          <w:numId w:val="1"/>
        </w:numPr>
        <w:rPr>
          <w:rFonts w:ascii="Courier New" w:eastAsia="Courier New" w:hAnsi="Courier New" w:cs="Courier New"/>
        </w:rPr>
      </w:pPr>
      <w:r>
        <w:rPr>
          <w:rFonts w:ascii="Cambria" w:eastAsia="Cambria" w:hAnsi="Cambria" w:cs="Cambria"/>
        </w:rPr>
        <w:t xml:space="preserve">Tobi McCarthy took a position at </w:t>
      </w:r>
      <w:proofErr w:type="spellStart"/>
      <w:r>
        <w:rPr>
          <w:rFonts w:ascii="Cambria" w:eastAsia="Cambria" w:hAnsi="Cambria" w:cs="Cambria"/>
        </w:rPr>
        <w:t>Harrietsfield</w:t>
      </w:r>
      <w:proofErr w:type="spellEnd"/>
    </w:p>
    <w:p w14:paraId="00000014" w14:textId="77777777" w:rsidR="00A5308F" w:rsidRDefault="00000000">
      <w:pPr>
        <w:numPr>
          <w:ilvl w:val="1"/>
          <w:numId w:val="1"/>
        </w:numPr>
        <w:rPr>
          <w:rFonts w:ascii="Courier New" w:eastAsia="Courier New" w:hAnsi="Courier New" w:cs="Courier New"/>
        </w:rPr>
      </w:pPr>
      <w:r>
        <w:rPr>
          <w:rFonts w:ascii="Cambria" w:eastAsia="Cambria" w:hAnsi="Cambria" w:cs="Cambria"/>
        </w:rPr>
        <w:t xml:space="preserve">Casey </w:t>
      </w:r>
      <w:proofErr w:type="gramStart"/>
      <w:r>
        <w:rPr>
          <w:rFonts w:ascii="Cambria" w:eastAsia="Cambria" w:hAnsi="Cambria" w:cs="Cambria"/>
        </w:rPr>
        <w:t>Webb  returned</w:t>
      </w:r>
      <w:proofErr w:type="gramEnd"/>
      <w:r>
        <w:rPr>
          <w:rFonts w:ascii="Cambria" w:eastAsia="Cambria" w:hAnsi="Cambria" w:cs="Cambria"/>
        </w:rPr>
        <w:t xml:space="preserve"> to take the ⅘ position</w:t>
      </w:r>
    </w:p>
    <w:p w14:paraId="00000015" w14:textId="77777777" w:rsidR="00A5308F" w:rsidRDefault="00000000">
      <w:pPr>
        <w:numPr>
          <w:ilvl w:val="1"/>
          <w:numId w:val="1"/>
        </w:numPr>
        <w:rPr>
          <w:rFonts w:ascii="Courier New" w:eastAsia="Courier New" w:hAnsi="Courier New" w:cs="Courier New"/>
        </w:rPr>
      </w:pPr>
      <w:r>
        <w:rPr>
          <w:rFonts w:ascii="Cambria" w:eastAsia="Cambria" w:hAnsi="Cambria" w:cs="Cambria"/>
        </w:rPr>
        <w:t>Danielle Henneberry is moving into P/1</w:t>
      </w:r>
    </w:p>
    <w:p w14:paraId="00000016" w14:textId="77777777" w:rsidR="00A5308F" w:rsidRDefault="00000000">
      <w:pPr>
        <w:numPr>
          <w:ilvl w:val="1"/>
          <w:numId w:val="1"/>
        </w:numPr>
        <w:rPr>
          <w:rFonts w:ascii="Courier New" w:eastAsia="Courier New" w:hAnsi="Courier New" w:cs="Courier New"/>
        </w:rPr>
      </w:pPr>
      <w:r>
        <w:rPr>
          <w:rFonts w:ascii="Cambria" w:eastAsia="Cambria" w:hAnsi="Cambria" w:cs="Cambria"/>
        </w:rPr>
        <w:t>Skyeler Henneberry taking ¾</w:t>
      </w:r>
    </w:p>
    <w:p w14:paraId="00000017" w14:textId="77777777" w:rsidR="00A5308F" w:rsidRDefault="00000000">
      <w:pPr>
        <w:numPr>
          <w:ilvl w:val="1"/>
          <w:numId w:val="1"/>
        </w:numPr>
        <w:rPr>
          <w:rFonts w:ascii="Courier New" w:eastAsia="Courier New" w:hAnsi="Courier New" w:cs="Courier New"/>
        </w:rPr>
      </w:pPr>
      <w:r>
        <w:rPr>
          <w:rFonts w:ascii="Cambria" w:eastAsia="Cambria" w:hAnsi="Cambria" w:cs="Cambria"/>
        </w:rPr>
        <w:t xml:space="preserve">Grace Steed doing grade ½ </w:t>
      </w:r>
    </w:p>
    <w:p w14:paraId="00000018" w14:textId="77777777" w:rsidR="00A5308F" w:rsidRDefault="00000000">
      <w:pPr>
        <w:numPr>
          <w:ilvl w:val="1"/>
          <w:numId w:val="1"/>
        </w:numPr>
        <w:rPr>
          <w:rFonts w:ascii="Courier New" w:eastAsia="Courier New" w:hAnsi="Courier New" w:cs="Courier New"/>
        </w:rPr>
      </w:pPr>
      <w:r>
        <w:rPr>
          <w:rFonts w:ascii="Cambria" w:eastAsia="Cambria" w:hAnsi="Cambria" w:cs="Cambria"/>
        </w:rPr>
        <w:t xml:space="preserve">Jenna Gray (EPA) is leaving to go to </w:t>
      </w:r>
      <w:proofErr w:type="spellStart"/>
      <w:r>
        <w:rPr>
          <w:rFonts w:ascii="Cambria" w:eastAsia="Cambria" w:hAnsi="Cambria" w:cs="Cambria"/>
        </w:rPr>
        <w:t>Harrietsfield</w:t>
      </w:r>
      <w:proofErr w:type="spellEnd"/>
    </w:p>
    <w:p w14:paraId="00000019" w14:textId="77777777" w:rsidR="00A5308F" w:rsidRDefault="00000000">
      <w:pPr>
        <w:numPr>
          <w:ilvl w:val="1"/>
          <w:numId w:val="1"/>
        </w:numPr>
        <w:rPr>
          <w:rFonts w:ascii="Courier New" w:eastAsia="Courier New" w:hAnsi="Courier New" w:cs="Courier New"/>
        </w:rPr>
      </w:pPr>
      <w:r>
        <w:rPr>
          <w:rFonts w:ascii="Cambria" w:eastAsia="Cambria" w:hAnsi="Cambria" w:cs="Cambria"/>
        </w:rPr>
        <w:t>Jill Weaver (EPA) has moved into the 80% vacated by Jenna, leaving her 50% open in addition to an additional 80% position that was added</w:t>
      </w:r>
    </w:p>
    <w:p w14:paraId="0000001A" w14:textId="77777777" w:rsidR="00A5308F" w:rsidRDefault="00000000">
      <w:pPr>
        <w:numPr>
          <w:ilvl w:val="1"/>
          <w:numId w:val="1"/>
        </w:numPr>
        <w:rPr>
          <w:rFonts w:ascii="Courier New" w:eastAsia="Courier New" w:hAnsi="Courier New" w:cs="Courier New"/>
        </w:rPr>
      </w:pPr>
      <w:r>
        <w:rPr>
          <w:rFonts w:ascii="Cambria" w:eastAsia="Cambria" w:hAnsi="Cambria" w:cs="Cambria"/>
        </w:rPr>
        <w:t>Learning Centre teacher - taken by Jill Martin coming from John W. MacLeod</w:t>
      </w:r>
    </w:p>
    <w:p w14:paraId="0000001B" w14:textId="77777777" w:rsidR="00A5308F" w:rsidRDefault="00000000">
      <w:pPr>
        <w:numPr>
          <w:ilvl w:val="1"/>
          <w:numId w:val="1"/>
        </w:numPr>
        <w:rPr>
          <w:rFonts w:ascii="Courier New" w:eastAsia="Courier New" w:hAnsi="Courier New" w:cs="Courier New"/>
        </w:rPr>
      </w:pPr>
      <w:r>
        <w:rPr>
          <w:rFonts w:ascii="Cambria" w:eastAsia="Cambria" w:hAnsi="Cambria" w:cs="Cambria"/>
        </w:rPr>
        <w:t xml:space="preserve">School Counsellor (50%) and 20% </w:t>
      </w:r>
      <w:proofErr w:type="gramStart"/>
      <w:r>
        <w:rPr>
          <w:rFonts w:ascii="Cambria" w:eastAsia="Cambria" w:hAnsi="Cambria" w:cs="Cambria"/>
        </w:rPr>
        <w:t>position</w:t>
      </w:r>
      <w:proofErr w:type="gramEnd"/>
      <w:r>
        <w:rPr>
          <w:rFonts w:ascii="Cambria" w:eastAsia="Cambria" w:hAnsi="Cambria" w:cs="Cambria"/>
        </w:rPr>
        <w:t xml:space="preserve"> closed today and has yet to be filled</w:t>
      </w:r>
    </w:p>
    <w:p w14:paraId="0000001C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>Primary orientation happened about 2 weeks ago - the pre-primaries had a chance to experience the primary class and partake in activities that allowed teachers to assess school readiness skills. Kim and Danielle will look at sending a checklist of readiness skills to primary schools</w:t>
      </w:r>
    </w:p>
    <w:p w14:paraId="0000001D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>Curriculum night will likely happen the night before the first day of school</w:t>
      </w:r>
    </w:p>
    <w:p w14:paraId="0000001E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lastRenderedPageBreak/>
        <w:t xml:space="preserve">Grade </w:t>
      </w:r>
      <w:proofErr w:type="gramStart"/>
      <w:r>
        <w:rPr>
          <w:rFonts w:ascii="Cambria" w:eastAsia="Cambria" w:hAnsi="Cambria" w:cs="Cambria"/>
        </w:rPr>
        <w:t>5s</w:t>
      </w:r>
      <w:proofErr w:type="gramEnd"/>
      <w:r>
        <w:rPr>
          <w:rFonts w:ascii="Cambria" w:eastAsia="Cambria" w:hAnsi="Cambria" w:cs="Cambria"/>
        </w:rPr>
        <w:t xml:space="preserve"> had an orientation at Herring Cove Jr High</w:t>
      </w:r>
    </w:p>
    <w:p w14:paraId="0000001F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>Grade 3 assessments were completed</w:t>
      </w:r>
    </w:p>
    <w:p w14:paraId="00000020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>Grade 5s went on a closing field trip last week to Atlantic Splash</w:t>
      </w:r>
    </w:p>
    <w:p w14:paraId="00000021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>Whole school trip to Discovery Centre happened last week and went well</w:t>
      </w:r>
    </w:p>
    <w:p w14:paraId="00000022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>Field day will take place June 25th, along with the grade 5 closing, as the original date is calling for rain</w:t>
      </w:r>
    </w:p>
    <w:p w14:paraId="00000023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>Last day of school is June 30th for 2 hours - Halifax Rec van is coming for that time</w:t>
      </w:r>
    </w:p>
    <w:p w14:paraId="00000024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 xml:space="preserve">SAC 2026 Annual Report Review - Kim provided copies and </w:t>
      </w:r>
      <w:proofErr w:type="gramStart"/>
      <w:r>
        <w:rPr>
          <w:rFonts w:ascii="Cambria" w:eastAsia="Cambria" w:hAnsi="Cambria" w:cs="Cambria"/>
        </w:rPr>
        <w:t>reviewed</w:t>
      </w:r>
      <w:proofErr w:type="gramEnd"/>
      <w:r>
        <w:rPr>
          <w:rFonts w:ascii="Cambria" w:eastAsia="Cambria" w:hAnsi="Cambria" w:cs="Cambria"/>
        </w:rPr>
        <w:t>. School team decided to purchase Handwriting Without Tears.</w:t>
      </w:r>
    </w:p>
    <w:p w14:paraId="00000025" w14:textId="77777777" w:rsidR="00A5308F" w:rsidRDefault="00000000">
      <w:pPr>
        <w:numPr>
          <w:ilvl w:val="0"/>
          <w:numId w:val="1"/>
        </w:numPr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>Grade 5 closing – certificates will be handed out, a slideshow, class presentations, and a small reception</w:t>
      </w:r>
    </w:p>
    <w:p w14:paraId="00000026" w14:textId="77777777" w:rsidR="00A5308F" w:rsidRDefault="00000000">
      <w:pPr>
        <w:numPr>
          <w:ilvl w:val="0"/>
          <w:numId w:val="1"/>
        </w:numPr>
        <w:spacing w:after="200"/>
        <w:rPr>
          <w:rFonts w:ascii="Noto Sans Symbols" w:eastAsia="Noto Sans Symbols" w:hAnsi="Noto Sans Symbols" w:cs="Noto Sans Symbols"/>
        </w:rPr>
      </w:pPr>
      <w:r>
        <w:rPr>
          <w:rFonts w:ascii="Cambria" w:eastAsia="Cambria" w:hAnsi="Cambria" w:cs="Cambria"/>
        </w:rPr>
        <w:t>Transportation</w:t>
      </w:r>
    </w:p>
    <w:p w14:paraId="00000027" w14:textId="77777777" w:rsidR="00A5308F" w:rsidRDefault="00000000">
      <w:pPr>
        <w:numPr>
          <w:ilvl w:val="1"/>
          <w:numId w:val="1"/>
        </w:numPr>
        <w:spacing w:after="200"/>
        <w:rPr>
          <w:rFonts w:ascii="Courier New" w:eastAsia="Courier New" w:hAnsi="Courier New" w:cs="Courier New"/>
        </w:rPr>
      </w:pPr>
      <w:r>
        <w:rPr>
          <w:rFonts w:ascii="Cambria" w:eastAsia="Cambria" w:hAnsi="Cambria" w:cs="Cambria"/>
        </w:rPr>
        <w:t>No parking signs haven't been erected but HRCE has painted a safety zone</w:t>
      </w:r>
    </w:p>
    <w:p w14:paraId="00000028" w14:textId="77777777" w:rsidR="00A5308F" w:rsidRDefault="00000000">
      <w:pPr>
        <w:pStyle w:val="Heading2"/>
        <w:spacing w:before="200" w:after="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4F81BD"/>
          <w:sz w:val="26"/>
          <w:szCs w:val="26"/>
        </w:rPr>
        <w:t>Review of financial information and financial requests</w:t>
      </w:r>
      <w:r>
        <w:rPr>
          <w:rFonts w:ascii="Calibri" w:eastAsia="Calibri" w:hAnsi="Calibri" w:cs="Calibri"/>
          <w:color w:val="4F81BD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All money has been spent</w:t>
      </w:r>
    </w:p>
    <w:p w14:paraId="00000029" w14:textId="77777777" w:rsidR="00A5308F" w:rsidRDefault="00000000">
      <w:pPr>
        <w:spacing w:after="20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br/>
      </w:r>
    </w:p>
    <w:p w14:paraId="0000002A" w14:textId="77777777" w:rsidR="00A5308F" w:rsidRDefault="00000000">
      <w:pPr>
        <w:pStyle w:val="Heading2"/>
        <w:spacing w:before="200" w:after="0"/>
        <w:rPr>
          <w:rFonts w:ascii="Calibri" w:eastAsia="Calibri" w:hAnsi="Calibri" w:cs="Calibri"/>
          <w:b/>
          <w:bCs/>
          <w:color w:val="4F81BD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4F81BD"/>
          <w:sz w:val="26"/>
          <w:szCs w:val="26"/>
        </w:rPr>
        <w:br/>
        <w:t xml:space="preserve">Next </w:t>
      </w:r>
      <w:proofErr w:type="gramStart"/>
      <w:r>
        <w:rPr>
          <w:rFonts w:ascii="Calibri" w:eastAsia="Calibri" w:hAnsi="Calibri" w:cs="Calibri"/>
          <w:b/>
          <w:bCs/>
          <w:color w:val="4F81BD"/>
          <w:sz w:val="26"/>
          <w:szCs w:val="26"/>
        </w:rPr>
        <w:t>Meeting :</w:t>
      </w:r>
      <w:proofErr w:type="gramEnd"/>
    </w:p>
    <w:p w14:paraId="0000002B" w14:textId="77777777" w:rsidR="00A5308F" w:rsidRDefault="00000000">
      <w:pPr>
        <w:spacing w:after="20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September 21, 2026</w:t>
      </w:r>
    </w:p>
    <w:p w14:paraId="0000002C" w14:textId="77777777" w:rsidR="00A5308F" w:rsidRDefault="00A5308F"/>
    <w:sectPr w:rsidR="00A5308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B63811B-61FF-416B-B65D-751ADA8B6B9B}"/>
    <w:embedBold r:id="rId2" w:fontKey="{EA25D20C-5C5A-47D0-9D3D-C14EAE6E8B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62F3363-E41D-490F-9563-50B956305EC0}"/>
  </w:font>
  <w:font w:name="Noto Sans Symbols">
    <w:charset w:val="00"/>
    <w:family w:val="auto"/>
    <w:pitch w:val="default"/>
    <w:embedRegular r:id="rId4" w:fontKey="{B3030174-7A69-4655-ADE1-E383F811A06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F5417"/>
    <w:multiLevelType w:val="multilevel"/>
    <w:tmpl w:val="812882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979798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08F"/>
    <w:rsid w:val="007E6E5C"/>
    <w:rsid w:val="00A5308F"/>
    <w:rsid w:val="00E5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1A70D8-4168-4872-A34F-24C465B3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Roberts, Kimberly</dc:creator>
  <cp:lastModifiedBy>Roberts, Kimberly</cp:lastModifiedBy>
  <cp:revision>2</cp:revision>
  <dcterms:created xsi:type="dcterms:W3CDTF">2026-09-23T13:24:00Z</dcterms:created>
  <dcterms:modified xsi:type="dcterms:W3CDTF">2026-09-23T13:24:00Z</dcterms:modified>
</cp:coreProperties>
</file>